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A2EC" w14:textId="2EFAA57C" w:rsidR="00D55679" w:rsidRDefault="00D55679" w:rsidP="00D55679">
      <w:pPr>
        <w:pStyle w:val="Arbeitsblatt"/>
      </w:pPr>
      <w:r>
        <w:t xml:space="preserve">Umgang mit Geld </w:t>
      </w:r>
      <w:bookmarkStart w:id="0" w:name="_Hlk138166380"/>
      <w:r w:rsidRPr="00D55679">
        <w:t>·</w:t>
      </w:r>
      <w:bookmarkEnd w:id="0"/>
      <w:r>
        <w:t xml:space="preserve"> </w:t>
      </w:r>
      <w:r w:rsidR="00B50C1C">
        <w:t>Was Erwachsene bezahlen</w:t>
      </w:r>
    </w:p>
    <w:p w14:paraId="63B504AF" w14:textId="3C9AB79E" w:rsidR="00D55679" w:rsidRDefault="00D55679" w:rsidP="00D55679">
      <w:pPr>
        <w:pStyle w:val="Haupttitel"/>
        <w:rPr>
          <w:rStyle w:val="LinksNavigationstitelZchn"/>
        </w:rPr>
      </w:pPr>
      <w:r>
        <w:rPr>
          <w:color w:val="EE7023"/>
        </w:rPr>
        <w:t>Anleitung für fachpersonen</w:t>
      </w:r>
      <w:r w:rsidRPr="0087300A">
        <w:t xml:space="preserve"> </w:t>
      </w:r>
      <w:r>
        <w:t xml:space="preserve">| Lehrplan 21 - </w:t>
      </w:r>
      <w:bookmarkStart w:id="1" w:name="_Hlk142575813"/>
      <w:r w:rsidR="00B05FDB">
        <w:fldChar w:fldCharType="begin"/>
      </w:r>
      <w:r w:rsidR="00B05FDB">
        <w:instrText>HYPERLINK "https://www.feel-ok.ch/de_CH/schule/bonus/lehrplan_21_feel-ok.cfm" \l "wah"</w:instrText>
      </w:r>
      <w:r w:rsidR="00B05FDB">
        <w:fldChar w:fldCharType="separate"/>
      </w:r>
      <w:r w:rsidR="00B05FDB" w:rsidRPr="007449A6">
        <w:rPr>
          <w:rStyle w:val="Hyperlink"/>
          <w:rFonts w:eastAsiaTheme="majorEastAsia" w:cstheme="majorBidi"/>
          <w:u w:val="single"/>
        </w:rPr>
        <w:t>WAH</w:t>
      </w:r>
      <w:r w:rsidR="00B05FDB">
        <w:rPr>
          <w:rStyle w:val="Hyperlink"/>
          <w:rFonts w:eastAsiaTheme="majorEastAsia" w:cstheme="majorBidi"/>
          <w:u w:val="single"/>
        </w:rPr>
        <w:fldChar w:fldCharType="end"/>
      </w:r>
      <w:bookmarkEnd w:id="1"/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D55679" w:rsidRPr="006D6BF1" w14:paraId="3109193E" w14:textId="77777777" w:rsidTr="00A36D53">
        <w:trPr>
          <w:trHeight w:val="710"/>
        </w:trPr>
        <w:tc>
          <w:tcPr>
            <w:tcW w:w="1620" w:type="dxa"/>
          </w:tcPr>
          <w:p w14:paraId="32819C52" w14:textId="77777777" w:rsidR="00D55679" w:rsidRDefault="00D55679" w:rsidP="00A36D53">
            <w:pPr>
              <w:pStyle w:val="Kategorie"/>
            </w:pPr>
            <w:r>
              <w:t xml:space="preserve">Ziel, Zielgruppe, </w:t>
            </w:r>
          </w:p>
          <w:p w14:paraId="3156BB19" w14:textId="77777777" w:rsidR="00D55679" w:rsidRDefault="00D55679" w:rsidP="00A36D53">
            <w:pPr>
              <w:pStyle w:val="Kategorie"/>
            </w:pPr>
            <w:r>
              <w:t>Zeit</w:t>
            </w:r>
          </w:p>
        </w:tc>
        <w:tc>
          <w:tcPr>
            <w:tcW w:w="8586" w:type="dxa"/>
          </w:tcPr>
          <w:p w14:paraId="2F8E9EA5" w14:textId="3B1F5607" w:rsidR="00C370C3" w:rsidRDefault="006A1FF2" w:rsidP="006863EA">
            <w:pPr>
              <w:pStyle w:val="AufzhlungderAufgaben"/>
              <w:numPr>
                <w:ilvl w:val="0"/>
                <w:numId w:val="0"/>
              </w:numPr>
              <w:ind w:left="173"/>
            </w:pPr>
            <w:r w:rsidRPr="006A1FF2">
              <w:t>Mit diesem Arbeitsblatt erfahren die Jugendlichen, welche Ausgaben im Erwachsenenalter auf sie zukommen, damit sie lernen, sorgsam mit Geld umzugehen.</w:t>
            </w:r>
          </w:p>
          <w:p w14:paraId="24D0661E" w14:textId="77777777" w:rsidR="00667C01" w:rsidRDefault="00C370C3" w:rsidP="006863EA">
            <w:pPr>
              <w:pStyle w:val="AufzhlungderAufgaben"/>
              <w:numPr>
                <w:ilvl w:val="0"/>
                <w:numId w:val="0"/>
              </w:numPr>
              <w:ind w:left="173"/>
            </w:pPr>
            <w:r w:rsidRPr="00C370C3">
              <w:t xml:space="preserve">Das Arbeitsblatt eignet sich für Jugendliche ab 14 Jahren. Für die Aufgaben a. und b. sollten ca. </w:t>
            </w:r>
            <w:r w:rsidR="00560828">
              <w:t>25</w:t>
            </w:r>
            <w:r w:rsidRPr="00C370C3">
              <w:t xml:space="preserve"> Minuten eingeplant werden. Aufgabe c. ist eine Hausaufgabe.</w:t>
            </w:r>
            <w:r w:rsidR="00667C01">
              <w:t xml:space="preserve">  </w:t>
            </w:r>
          </w:p>
          <w:p w14:paraId="67548898" w14:textId="3085F6B8" w:rsidR="00D55679" w:rsidRPr="006D6BF1" w:rsidRDefault="00667C01" w:rsidP="006863EA">
            <w:pPr>
              <w:pStyle w:val="AufzhlungderAufgaben"/>
              <w:numPr>
                <w:ilvl w:val="0"/>
                <w:numId w:val="0"/>
              </w:numPr>
              <w:ind w:left="173"/>
            </w:pPr>
            <w:r w:rsidRPr="00667C01">
              <w:t xml:space="preserve">Es ist nicht vorgesehen, das Ergebnis der Hausaufgabe </w:t>
            </w:r>
            <w:r w:rsidR="006A1FF2">
              <w:t xml:space="preserve">(c.) </w:t>
            </w:r>
            <w:r w:rsidRPr="00667C01">
              <w:t>in der Klasse zu besprechen, um Vergleiche zu vermeiden, die vor allem für Jugendliche aus armen Familien nachteilig sein könnten.</w:t>
            </w:r>
          </w:p>
        </w:tc>
      </w:tr>
      <w:tr w:rsidR="00D55679" w:rsidRPr="006D6BF1" w14:paraId="4E2ECCB1" w14:textId="77777777" w:rsidTr="00A36D53">
        <w:trPr>
          <w:trHeight w:val="666"/>
        </w:trPr>
        <w:tc>
          <w:tcPr>
            <w:tcW w:w="1620" w:type="dxa"/>
          </w:tcPr>
          <w:p w14:paraId="451A3A30" w14:textId="77777777" w:rsidR="00D55679" w:rsidRDefault="00D55679" w:rsidP="00A36D53">
            <w:pPr>
              <w:pStyle w:val="Kategorie"/>
            </w:pPr>
            <w:r>
              <w:t>Ihre Rolle</w:t>
            </w:r>
          </w:p>
        </w:tc>
        <w:tc>
          <w:tcPr>
            <w:tcW w:w="8586" w:type="dxa"/>
          </w:tcPr>
          <w:p w14:paraId="0AF577A2" w14:textId="11D5C656" w:rsidR="00757193" w:rsidRDefault="00D55679" w:rsidP="006863EA">
            <w:pPr>
              <w:pStyle w:val="AufzhlungderAufgaben"/>
              <w:numPr>
                <w:ilvl w:val="0"/>
                <w:numId w:val="0"/>
              </w:numPr>
              <w:ind w:left="173"/>
            </w:pPr>
            <w:r>
              <w:t xml:space="preserve">Ihre Rolle besteht darin, </w:t>
            </w:r>
            <w:r w:rsidR="008E23E9">
              <w:t xml:space="preserve">die Materialien zu verteilen und </w:t>
            </w:r>
            <w:r>
              <w:t xml:space="preserve">Hilfe zu </w:t>
            </w:r>
            <w:r w:rsidR="006863EA">
              <w:t>leisten</w:t>
            </w:r>
            <w:r>
              <w:t xml:space="preserve">, falls jemand nicht versteht, was er*sie machen soll. </w:t>
            </w:r>
            <w:r w:rsidR="006863EA">
              <w:br/>
            </w:r>
            <w:r w:rsidR="006863EA">
              <w:br/>
            </w:r>
            <w:r w:rsidR="00C370C3" w:rsidRPr="00C370C3">
              <w:t>Zudem benötigen die Jugendlichen für die Aufgabe b. die Webadresse der Lösung. Geben Sie die Webadresse erst nach</w:t>
            </w:r>
            <w:r w:rsidR="00667C01">
              <w:t xml:space="preserve"> Erledigung</w:t>
            </w:r>
            <w:r w:rsidR="00C370C3" w:rsidRPr="00C370C3">
              <w:t xml:space="preserve"> der Aufgabe a. bekannt.</w:t>
            </w:r>
            <w:r w:rsidR="00757193">
              <w:t xml:space="preserve"> Die Webadresse lautet: </w:t>
            </w:r>
            <w:r w:rsidR="00C370C3">
              <w:br/>
            </w:r>
            <w:hyperlink r:id="rId8" w:history="1">
              <w:r w:rsidR="00757193" w:rsidRPr="00843C6B">
                <w:rPr>
                  <w:rStyle w:val="Hyperlink"/>
                  <w:rFonts w:eastAsiaTheme="minorHAnsi" w:cstheme="minorBidi"/>
                </w:rPr>
                <w:t>feel-ok.ch/geld-erwachsene</w:t>
              </w:r>
            </w:hyperlink>
            <w:r w:rsidR="00757193">
              <w:t xml:space="preserve"> </w:t>
            </w:r>
          </w:p>
          <w:p w14:paraId="1A371509" w14:textId="3E56323D" w:rsidR="006863EA" w:rsidRDefault="006863EA" w:rsidP="006863EA">
            <w:pPr>
              <w:pStyle w:val="AufzhlungderAufgaben"/>
              <w:numPr>
                <w:ilvl w:val="0"/>
                <w:numId w:val="0"/>
              </w:numPr>
              <w:ind w:left="173"/>
            </w:pPr>
            <w:r>
              <w:t xml:space="preserve">Es ist nicht erforderlich, dass Sie sich in diesem Thema gut auskennen. Trotzdem empfehlen wir Ihnen vor dem ersten Einsatz, </w:t>
            </w:r>
            <w:r w:rsidR="00C370C3">
              <w:t>5</w:t>
            </w:r>
            <w:r>
              <w:t xml:space="preserve"> Minuten Zeit zu investieren, um die </w:t>
            </w:r>
            <w:r w:rsidR="00C370C3">
              <w:t xml:space="preserve">Lösung auf </w:t>
            </w:r>
            <w:hyperlink r:id="rId9" w:history="1">
              <w:r w:rsidR="00C370C3" w:rsidRPr="00843C6B">
                <w:rPr>
                  <w:rStyle w:val="Hyperlink"/>
                  <w:rFonts w:eastAsiaTheme="minorHAnsi" w:cstheme="minorBidi"/>
                </w:rPr>
                <w:t>feel-ok.ch/geld-erwachsene</w:t>
              </w:r>
            </w:hyperlink>
            <w:r w:rsidR="00C370C3">
              <w:t xml:space="preserve"> </w:t>
            </w:r>
            <w:r>
              <w:t>zu lesen.</w:t>
            </w:r>
          </w:p>
        </w:tc>
      </w:tr>
      <w:tr w:rsidR="00D55679" w:rsidRPr="006D6BF1" w14:paraId="7E48D6E6" w14:textId="77777777" w:rsidTr="00A36D53">
        <w:trPr>
          <w:trHeight w:val="994"/>
        </w:trPr>
        <w:tc>
          <w:tcPr>
            <w:tcW w:w="1620" w:type="dxa"/>
          </w:tcPr>
          <w:p w14:paraId="6D3933D7" w14:textId="77777777" w:rsidR="00D55679" w:rsidRDefault="00D55679" w:rsidP="00A36D53">
            <w:pPr>
              <w:pStyle w:val="Kategorie"/>
            </w:pPr>
            <w:r>
              <w:t>Einsatz</w:t>
            </w:r>
          </w:p>
        </w:tc>
        <w:tc>
          <w:tcPr>
            <w:tcW w:w="8586" w:type="dxa"/>
          </w:tcPr>
          <w:p w14:paraId="463F1D03" w14:textId="18F10A09" w:rsidR="00D55679" w:rsidRDefault="00C370C3" w:rsidP="00C370C3">
            <w:pPr>
              <w:pStyle w:val="AufzhlungderAufgaben"/>
              <w:numPr>
                <w:ilvl w:val="0"/>
                <w:numId w:val="0"/>
              </w:numPr>
              <w:ind w:left="173"/>
            </w:pPr>
            <w:r w:rsidRPr="00C370C3">
              <w:t xml:space="preserve">Wenn Sie eine Klasse mit 20 Schüler*innen betreuen, drucken Sie </w:t>
            </w:r>
            <w:r w:rsidR="00667C01" w:rsidRPr="00C370C3">
              <w:t xml:space="preserve">20-mal beidseitig </w:t>
            </w:r>
            <w:r w:rsidRPr="00C370C3">
              <w:t>die Seiten 2 und 3 aus und verteilen Sie sie an die Jugendlichen.</w:t>
            </w:r>
          </w:p>
        </w:tc>
      </w:tr>
    </w:tbl>
    <w:p w14:paraId="696DCE1C" w14:textId="77777777" w:rsidR="00D55679" w:rsidRDefault="00D55679" w:rsidP="00D55679">
      <w:pPr>
        <w:pStyle w:val="Arbeitsblatt"/>
      </w:pPr>
    </w:p>
    <w:p w14:paraId="030E365C" w14:textId="77777777" w:rsidR="00D55679" w:rsidRDefault="00D55679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3E850A8E" w14:textId="3488E6E2" w:rsidR="00D55679" w:rsidRDefault="00D55679" w:rsidP="00D55679">
      <w:pPr>
        <w:pStyle w:val="Arbeitsblatt"/>
      </w:pPr>
      <w:r>
        <w:lastRenderedPageBreak/>
        <w:t>Geld</w:t>
      </w:r>
    </w:p>
    <w:p w14:paraId="10F2BE09" w14:textId="5897BB18" w:rsidR="00D55679" w:rsidRDefault="00D55679" w:rsidP="00D55679">
      <w:pPr>
        <w:pStyle w:val="Haupttitel"/>
        <w:rPr>
          <w:color w:val="EE7023"/>
        </w:rPr>
      </w:pPr>
      <w:r>
        <w:rPr>
          <w:color w:val="EE7023"/>
        </w:rPr>
        <w:t xml:space="preserve">Umgang mit Geld </w:t>
      </w:r>
      <w:r w:rsidRPr="00D55679">
        <w:rPr>
          <w:color w:val="EE7023"/>
        </w:rPr>
        <w:t>·</w:t>
      </w:r>
      <w:r>
        <w:rPr>
          <w:color w:val="EE7023"/>
        </w:rPr>
        <w:t xml:space="preserve"> </w:t>
      </w:r>
      <w:r w:rsidR="00B50C1C">
        <w:rPr>
          <w:color w:val="EE7023"/>
        </w:rPr>
        <w:t>Was Erwachsene bezahlen</w:t>
      </w:r>
    </w:p>
    <w:p w14:paraId="77D0B2A3" w14:textId="61AE45EA" w:rsidR="002308FB" w:rsidRDefault="002308FB" w:rsidP="00365D7B">
      <w:pPr>
        <w:spacing w:before="240" w:line="300" w:lineRule="atLeast"/>
        <w:rPr>
          <w:b/>
        </w:rPr>
      </w:pPr>
      <w:r>
        <w:t xml:space="preserve">a. </w:t>
      </w:r>
      <w:r w:rsidR="00C370C3" w:rsidRPr="00C370C3">
        <w:rPr>
          <w:b/>
        </w:rPr>
        <w:t>Ausgaben gruppieren</w:t>
      </w:r>
    </w:p>
    <w:tbl>
      <w:tblPr>
        <w:tblStyle w:val="Tabellenraster"/>
        <w:tblW w:w="10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295"/>
      </w:tblGrid>
      <w:tr w:rsidR="007825C7" w14:paraId="112F7D83" w14:textId="77777777" w:rsidTr="00426631">
        <w:trPr>
          <w:trHeight w:val="1908"/>
        </w:trPr>
        <w:tc>
          <w:tcPr>
            <w:tcW w:w="846" w:type="dxa"/>
            <w:vAlign w:val="center"/>
          </w:tcPr>
          <w:p w14:paraId="3FB5888F" w14:textId="56297963" w:rsidR="007825C7" w:rsidRDefault="00757193" w:rsidP="00A36D53">
            <w:pPr>
              <w:spacing w:line="300" w:lineRule="atLeast"/>
            </w:pPr>
            <w:r>
              <w:rPr>
                <w:noProof/>
                <w:lang w:eastAsia="de-CH"/>
              </w:rPr>
              <w:drawing>
                <wp:inline distT="0" distB="0" distL="0" distR="0" wp14:anchorId="1022C015" wp14:editId="0D23E32D">
                  <wp:extent cx="432000" cy="471190"/>
                  <wp:effectExtent l="0" t="0" r="6350" b="5080"/>
                  <wp:docPr id="6559830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8307" name="Grafik 6559830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7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4572B266" w14:textId="0105C044" w:rsidR="002467EA" w:rsidRDefault="002467EA" w:rsidP="00426631">
            <w:pPr>
              <w:spacing w:line="300" w:lineRule="atLeast"/>
            </w:pPr>
            <w:r w:rsidRPr="002467EA">
              <w:rPr>
                <w:shd w:val="clear" w:color="auto" w:fill="FDE9D9" w:themeFill="accent6" w:themeFillTint="33"/>
              </w:rPr>
              <w:t xml:space="preserve">Untenstehend </w:t>
            </w:r>
            <w:r w:rsidR="007825C7" w:rsidRPr="002467EA">
              <w:rPr>
                <w:shd w:val="clear" w:color="auto" w:fill="FDE9D9" w:themeFill="accent6" w:themeFillTint="33"/>
              </w:rPr>
              <w:t>findest du eine Liste von Ausgaben</w:t>
            </w:r>
            <w:r w:rsidR="007825C7" w:rsidRPr="007825C7">
              <w:t xml:space="preserve">, die im Erwachsenenalter üblich sind. Viele dieser Ausgaben wirst du wahrscheinlich auch haben, wenn du volljährig bist. </w:t>
            </w:r>
          </w:p>
          <w:p w14:paraId="1595C0B9" w14:textId="77777777" w:rsidR="004006B9" w:rsidRDefault="007825C7" w:rsidP="002467EA">
            <w:pPr>
              <w:spacing w:line="300" w:lineRule="atLeast"/>
            </w:pPr>
            <w:r w:rsidRPr="007825C7">
              <w:t>Versuche, jede Ausgabe der entsprechenden Gruppe zuzuordnen. Wenn du das getan hast, kannst du die Ausgabe aus der Liste streichen</w:t>
            </w:r>
            <w:r>
              <w:t xml:space="preserve"> (wie mit dem Beispiel «</w:t>
            </w:r>
            <w:r w:rsidR="004006B9">
              <w:t>Strom</w:t>
            </w:r>
            <w:r>
              <w:t xml:space="preserve">»). </w:t>
            </w:r>
          </w:p>
          <w:p w14:paraId="3244B70F" w14:textId="08511AB0" w:rsidR="002467EA" w:rsidRDefault="007825C7" w:rsidP="002467EA">
            <w:pPr>
              <w:spacing w:line="300" w:lineRule="atLeast"/>
            </w:pPr>
            <w:r w:rsidRPr="007825C7">
              <w:t>Wenn du die Bedeutung eines Wortes nicht verstehst, frage deine Lehrerin oder deinen Lehrer oder recherchiere im Internet.</w:t>
            </w:r>
            <w:r w:rsidR="002467EA">
              <w:t xml:space="preserve"> </w:t>
            </w:r>
            <w:r w:rsidR="002467EA" w:rsidRPr="004006B9">
              <w:rPr>
                <w:rStyle w:val="Tipps"/>
              </w:rPr>
              <w:t>Die Spalte «Betr</w:t>
            </w:r>
            <w:r w:rsidR="00615668">
              <w:rPr>
                <w:rStyle w:val="Tipps"/>
              </w:rPr>
              <w:t>ä</w:t>
            </w:r>
            <w:r w:rsidR="002467EA" w:rsidRPr="004006B9">
              <w:rPr>
                <w:rStyle w:val="Tipps"/>
              </w:rPr>
              <w:t>g</w:t>
            </w:r>
            <w:r w:rsidR="00615668">
              <w:rPr>
                <w:rStyle w:val="Tipps"/>
              </w:rPr>
              <w:t>e</w:t>
            </w:r>
            <w:r w:rsidR="002467EA" w:rsidRPr="004006B9">
              <w:rPr>
                <w:rStyle w:val="Tipps"/>
              </w:rPr>
              <w:t>» kannst du vorerst ignorieren.</w:t>
            </w:r>
          </w:p>
        </w:tc>
      </w:tr>
    </w:tbl>
    <w:p w14:paraId="061D3D3E" w14:textId="2978FA42" w:rsidR="007825C7" w:rsidRPr="007825C7" w:rsidRDefault="007825C7" w:rsidP="00365D7B">
      <w:pPr>
        <w:spacing w:before="240" w:line="300" w:lineRule="atLeast"/>
        <w:rPr>
          <w:b/>
          <w:i/>
          <w:color w:val="C00000"/>
        </w:rPr>
      </w:pPr>
      <w:r w:rsidRPr="007825C7">
        <w:rPr>
          <w:b/>
          <w:i/>
          <w:color w:val="C00000"/>
        </w:rPr>
        <w:t>Ausgaben</w:t>
      </w:r>
    </w:p>
    <w:p w14:paraId="51A6BCD2" w14:textId="458B6BE8" w:rsidR="00B50C1C" w:rsidRPr="00B50C1C" w:rsidRDefault="002467EA" w:rsidP="007825C7">
      <w:pPr>
        <w:shd w:val="clear" w:color="auto" w:fill="FEF4EC"/>
        <w:spacing w:before="240" w:line="300" w:lineRule="atLeast"/>
        <w:rPr>
          <w:bCs/>
        </w:rPr>
      </w:pPr>
      <w:r>
        <w:rPr>
          <w:noProof/>
          <w:color w:val="C0000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81FE" wp14:editId="1BC59588">
                <wp:simplePos x="0" y="0"/>
                <wp:positionH relativeFrom="column">
                  <wp:posOffset>2011270</wp:posOffset>
                </wp:positionH>
                <wp:positionV relativeFrom="paragraph">
                  <wp:posOffset>789235</wp:posOffset>
                </wp:positionV>
                <wp:extent cx="792793" cy="784016"/>
                <wp:effectExtent l="38100" t="0" r="217170" b="92710"/>
                <wp:wrapNone/>
                <wp:docPr id="716841314" name="Verbinder: gewink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793" cy="784016"/>
                        </a:xfrm>
                        <a:prstGeom prst="bentConnector3">
                          <a:avLst>
                            <a:gd name="adj1" fmla="val -23617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60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3" o:spid="_x0000_s1026" type="#_x0000_t34" style="position:absolute;margin-left:158.35pt;margin-top:62.15pt;width:62.4pt;height:6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" adj="-5101" strokecolor="#7f7f7f [1612]">
                <v:stroke dashstyle="3 1" endarrow="block"/>
              </v:shape>
            </w:pict>
          </mc:Fallback>
        </mc:AlternateContent>
      </w:r>
      <w:r w:rsidR="007825C7" w:rsidRPr="002467EA">
        <w:rPr>
          <w:color w:val="C00000"/>
        </w:rPr>
        <w:t>3. Säule</w:t>
      </w:r>
      <w:r w:rsidR="007825C7" w:rsidRPr="007825C7">
        <w:rPr>
          <w:color w:val="C00000"/>
        </w:rPr>
        <w:t>, Augenarzt, Autoversicherung, Coiffeur, elektronische Geräte, Ferien, Fitness</w:t>
      </w:r>
      <w:r w:rsidR="007825C7">
        <w:rPr>
          <w:color w:val="C00000"/>
        </w:rPr>
        <w:t>-A</w:t>
      </w:r>
      <w:r w:rsidR="007825C7" w:rsidRPr="007825C7">
        <w:rPr>
          <w:color w:val="C00000"/>
        </w:rPr>
        <w:t xml:space="preserve">bo, Futter, Getränke, Hausratversicherung, Heizung, Hobbys, Internet, Kleider, Konzerte, Kosmetik und Körperpflege, Krankenkasse, Kurse, Lebensmittel, Lehrmittel, Medikamente, Miete, Privathaftpflicht, Reinigungsmittel, Schuhe, Selbstbehalt &amp; Franchise für Medikamente, Streaming-Abos, </w:t>
      </w:r>
      <w:r w:rsidR="007825C7" w:rsidRPr="002467EA">
        <w:rPr>
          <w:strike/>
          <w:color w:val="C00000"/>
        </w:rPr>
        <w:t>Strom</w:t>
      </w:r>
      <w:r w:rsidR="007825C7" w:rsidRPr="007825C7">
        <w:rPr>
          <w:color w:val="C00000"/>
        </w:rPr>
        <w:t>, Telefonie, Tierarzt, Tierpflege, TV, Veloversicherung, Zahnarzt.</w:t>
      </w:r>
    </w:p>
    <w:p w14:paraId="32889599" w14:textId="77777777" w:rsidR="00B50C1C" w:rsidRDefault="00B50C1C" w:rsidP="001150F6">
      <w:pPr>
        <w:spacing w:after="0" w:line="0" w:lineRule="atLeas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245"/>
        <w:gridCol w:w="2544"/>
      </w:tblGrid>
      <w:tr w:rsidR="001150F6" w14:paraId="6178CF31" w14:textId="77777777" w:rsidTr="009851C9">
        <w:tc>
          <w:tcPr>
            <w:tcW w:w="2405" w:type="dxa"/>
          </w:tcPr>
          <w:p w14:paraId="5C6E2F5D" w14:textId="77777777" w:rsidR="001150F6" w:rsidRPr="007825C7" w:rsidRDefault="001150F6" w:rsidP="00A36D53">
            <w:pPr>
              <w:rPr>
                <w:b/>
                <w:bCs/>
              </w:rPr>
            </w:pPr>
            <w:r w:rsidRPr="007825C7">
              <w:rPr>
                <w:b/>
                <w:bCs/>
              </w:rPr>
              <w:t>Gruppen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0A1BE71E" w14:textId="77777777" w:rsidR="001150F6" w:rsidRPr="007825C7" w:rsidRDefault="001150F6" w:rsidP="00A36D53">
            <w:pPr>
              <w:rPr>
                <w:b/>
                <w:bCs/>
              </w:rPr>
            </w:pPr>
            <w:r w:rsidRPr="007825C7">
              <w:rPr>
                <w:b/>
                <w:bCs/>
                <w:color w:val="C00000"/>
              </w:rPr>
              <w:t>Ausgaben</w:t>
            </w:r>
          </w:p>
        </w:tc>
        <w:tc>
          <w:tcPr>
            <w:tcW w:w="2544" w:type="dxa"/>
            <w:shd w:val="clear" w:color="auto" w:fill="DAEEF3" w:themeFill="accent5" w:themeFillTint="33"/>
          </w:tcPr>
          <w:p w14:paraId="6B7E25B0" w14:textId="77FF4CDC" w:rsidR="001150F6" w:rsidRPr="007825C7" w:rsidRDefault="009851C9" w:rsidP="00A36D53">
            <w:pPr>
              <w:rPr>
                <w:b/>
                <w:bCs/>
              </w:rPr>
            </w:pPr>
            <w:r w:rsidRPr="009851C9">
              <w:rPr>
                <w:b/>
                <w:bCs/>
                <w:color w:val="1D7F82"/>
              </w:rPr>
              <w:t>Beträge</w:t>
            </w:r>
          </w:p>
        </w:tc>
      </w:tr>
      <w:tr w:rsidR="001150F6" w14:paraId="4A820F22" w14:textId="77777777" w:rsidTr="009851C9">
        <w:tc>
          <w:tcPr>
            <w:tcW w:w="2405" w:type="dxa"/>
          </w:tcPr>
          <w:p w14:paraId="72B1672F" w14:textId="77777777" w:rsidR="001150F6" w:rsidRDefault="001150F6" w:rsidP="00A36D53">
            <w:r w:rsidRPr="00B50C1C">
              <w:t>Wohnkosten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1AD074DB" w14:textId="37685C64" w:rsidR="001150F6" w:rsidRDefault="002467EA" w:rsidP="00A36D53">
            <w:r>
              <w:t>Strom</w:t>
            </w:r>
          </w:p>
          <w:p w14:paraId="4A1FB5EC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3D92F9B3" w14:textId="77777777" w:rsidR="001150F6" w:rsidRDefault="001150F6" w:rsidP="00A36D53"/>
        </w:tc>
      </w:tr>
      <w:tr w:rsidR="001150F6" w14:paraId="06016AD0" w14:textId="77777777" w:rsidTr="009851C9">
        <w:tc>
          <w:tcPr>
            <w:tcW w:w="2405" w:type="dxa"/>
          </w:tcPr>
          <w:p w14:paraId="7A8B73A6" w14:textId="77777777" w:rsidR="001150F6" w:rsidRDefault="001150F6" w:rsidP="00A36D53">
            <w:r w:rsidRPr="00B50C1C">
              <w:t>Kommunikation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52E0A183" w14:textId="77777777" w:rsidR="001150F6" w:rsidRDefault="001150F6" w:rsidP="00A36D53"/>
          <w:p w14:paraId="0EA10253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51E2D490" w14:textId="77777777" w:rsidR="001150F6" w:rsidRDefault="001150F6" w:rsidP="00A36D53"/>
        </w:tc>
      </w:tr>
      <w:tr w:rsidR="001150F6" w14:paraId="312A142C" w14:textId="77777777" w:rsidTr="009851C9">
        <w:tc>
          <w:tcPr>
            <w:tcW w:w="2405" w:type="dxa"/>
          </w:tcPr>
          <w:p w14:paraId="7F6B6083" w14:textId="77777777" w:rsidR="001150F6" w:rsidRDefault="001150F6" w:rsidP="00A36D53">
            <w:r w:rsidRPr="00B50C1C">
              <w:t>Haushalt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55626F35" w14:textId="77777777" w:rsidR="001150F6" w:rsidRDefault="001150F6" w:rsidP="00A36D53"/>
          <w:p w14:paraId="3C513A91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13409F40" w14:textId="77777777" w:rsidR="001150F6" w:rsidRDefault="001150F6" w:rsidP="00A36D53"/>
        </w:tc>
      </w:tr>
      <w:tr w:rsidR="001150F6" w14:paraId="6D77B348" w14:textId="77777777" w:rsidTr="009851C9">
        <w:tc>
          <w:tcPr>
            <w:tcW w:w="2405" w:type="dxa"/>
          </w:tcPr>
          <w:p w14:paraId="36549F1F" w14:textId="77777777" w:rsidR="001150F6" w:rsidRDefault="001150F6" w:rsidP="00A36D53">
            <w:r w:rsidRPr="00B50C1C">
              <w:t>Steuern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67693882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4AA9C1AC" w14:textId="77777777" w:rsidR="001150F6" w:rsidRDefault="001150F6" w:rsidP="00A36D53"/>
        </w:tc>
      </w:tr>
      <w:tr w:rsidR="001150F6" w14:paraId="00222963" w14:textId="77777777" w:rsidTr="009851C9">
        <w:tc>
          <w:tcPr>
            <w:tcW w:w="2405" w:type="dxa"/>
          </w:tcPr>
          <w:p w14:paraId="2425BC28" w14:textId="77777777" w:rsidR="001150F6" w:rsidRDefault="001150F6" w:rsidP="00A36D53">
            <w:r w:rsidRPr="00B50C1C">
              <w:t>Versicherungen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2B6EFD07" w14:textId="77777777" w:rsidR="001150F6" w:rsidRDefault="001150F6" w:rsidP="002467EA"/>
          <w:p w14:paraId="3AE3CB0D" w14:textId="77777777" w:rsidR="004006B9" w:rsidRDefault="004006B9" w:rsidP="002467EA"/>
        </w:tc>
        <w:tc>
          <w:tcPr>
            <w:tcW w:w="2544" w:type="dxa"/>
            <w:shd w:val="clear" w:color="auto" w:fill="DAEEF3" w:themeFill="accent5" w:themeFillTint="33"/>
          </w:tcPr>
          <w:p w14:paraId="4FF18903" w14:textId="77777777" w:rsidR="001150F6" w:rsidRDefault="001150F6" w:rsidP="00A36D53"/>
        </w:tc>
      </w:tr>
      <w:tr w:rsidR="001150F6" w14:paraId="59AF6F02" w14:textId="77777777" w:rsidTr="009851C9">
        <w:tc>
          <w:tcPr>
            <w:tcW w:w="2405" w:type="dxa"/>
          </w:tcPr>
          <w:p w14:paraId="399A60A8" w14:textId="77777777" w:rsidR="001150F6" w:rsidRDefault="001150F6" w:rsidP="00A36D53">
            <w:r w:rsidRPr="00B50C1C">
              <w:t>Mobilität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727ACE84" w14:textId="77777777" w:rsidR="001150F6" w:rsidRDefault="001150F6" w:rsidP="00A36D53"/>
          <w:p w14:paraId="6C51A319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12EAEDBF" w14:textId="77777777" w:rsidR="001150F6" w:rsidRDefault="001150F6" w:rsidP="00A36D53"/>
        </w:tc>
      </w:tr>
      <w:tr w:rsidR="001150F6" w14:paraId="05F616C0" w14:textId="77777777" w:rsidTr="009851C9">
        <w:tc>
          <w:tcPr>
            <w:tcW w:w="2405" w:type="dxa"/>
          </w:tcPr>
          <w:p w14:paraId="3A428987" w14:textId="77777777" w:rsidR="001150F6" w:rsidRDefault="001150F6" w:rsidP="00A36D53">
            <w:r w:rsidRPr="00B50C1C">
              <w:t>Persönliche Ausgaben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25A2C5CE" w14:textId="77777777" w:rsidR="001150F6" w:rsidRDefault="001150F6" w:rsidP="00A36D53"/>
          <w:p w14:paraId="708B276E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25749EA0" w14:textId="77777777" w:rsidR="001150F6" w:rsidRDefault="001150F6" w:rsidP="00A36D53"/>
        </w:tc>
      </w:tr>
      <w:tr w:rsidR="001150F6" w14:paraId="66042CA5" w14:textId="77777777" w:rsidTr="009851C9">
        <w:tc>
          <w:tcPr>
            <w:tcW w:w="2405" w:type="dxa"/>
          </w:tcPr>
          <w:p w14:paraId="4CD3872F" w14:textId="77777777" w:rsidR="001150F6" w:rsidRDefault="001150F6" w:rsidP="00A36D53">
            <w:r w:rsidRPr="00B50C1C">
              <w:t>Medizin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69F60232" w14:textId="77777777" w:rsidR="001150F6" w:rsidRDefault="001150F6" w:rsidP="00A36D53"/>
          <w:p w14:paraId="1DBF1620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46C09AEC" w14:textId="77777777" w:rsidR="001150F6" w:rsidRDefault="001150F6" w:rsidP="00A36D53"/>
        </w:tc>
      </w:tr>
      <w:tr w:rsidR="001150F6" w14:paraId="0B091D43" w14:textId="77777777" w:rsidTr="009851C9">
        <w:tc>
          <w:tcPr>
            <w:tcW w:w="2405" w:type="dxa"/>
          </w:tcPr>
          <w:p w14:paraId="493198C6" w14:textId="77777777" w:rsidR="001150F6" w:rsidRDefault="001150F6" w:rsidP="00A36D53">
            <w:r w:rsidRPr="00B50C1C">
              <w:t>Aus- und Weiterbildung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0EBEADD0" w14:textId="77777777" w:rsidR="001150F6" w:rsidRDefault="001150F6" w:rsidP="00A36D53"/>
          <w:p w14:paraId="441EBBC9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6A16E2D6" w14:textId="77777777" w:rsidR="001150F6" w:rsidRDefault="001150F6" w:rsidP="00A36D53"/>
        </w:tc>
      </w:tr>
      <w:tr w:rsidR="001150F6" w14:paraId="21968C46" w14:textId="77777777" w:rsidTr="009851C9">
        <w:tc>
          <w:tcPr>
            <w:tcW w:w="2405" w:type="dxa"/>
          </w:tcPr>
          <w:p w14:paraId="77B44DEE" w14:textId="77777777" w:rsidR="001150F6" w:rsidRDefault="001150F6" w:rsidP="00A36D53">
            <w:r w:rsidRPr="00B50C1C">
              <w:t>Freizeit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5B1EA54F" w14:textId="77777777" w:rsidR="001150F6" w:rsidRDefault="001150F6" w:rsidP="00A36D53"/>
          <w:p w14:paraId="41B8BFA9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679D88D0" w14:textId="77777777" w:rsidR="001150F6" w:rsidRDefault="001150F6" w:rsidP="00A36D53"/>
        </w:tc>
      </w:tr>
      <w:tr w:rsidR="001150F6" w14:paraId="758C8ED0" w14:textId="77777777" w:rsidTr="009851C9">
        <w:tc>
          <w:tcPr>
            <w:tcW w:w="2405" w:type="dxa"/>
          </w:tcPr>
          <w:p w14:paraId="279024CF" w14:textId="77777777" w:rsidR="001150F6" w:rsidRDefault="001150F6" w:rsidP="00A36D53">
            <w:r w:rsidRPr="00B50C1C">
              <w:t>Haustiere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5FE0E8B2" w14:textId="77777777" w:rsidR="001150F6" w:rsidRDefault="001150F6" w:rsidP="00A36D53"/>
          <w:p w14:paraId="524BEA27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4562ACD0" w14:textId="77777777" w:rsidR="001150F6" w:rsidRDefault="001150F6" w:rsidP="00A36D53"/>
        </w:tc>
      </w:tr>
      <w:tr w:rsidR="001150F6" w14:paraId="393765BB" w14:textId="77777777" w:rsidTr="009851C9">
        <w:tc>
          <w:tcPr>
            <w:tcW w:w="2405" w:type="dxa"/>
          </w:tcPr>
          <w:p w14:paraId="2C4FA6F1" w14:textId="77777777" w:rsidR="001150F6" w:rsidRDefault="001150F6" w:rsidP="00A36D53">
            <w:r w:rsidRPr="00B50C1C">
              <w:t>Spenden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06C43C41" w14:textId="77777777" w:rsidR="001150F6" w:rsidRDefault="001150F6" w:rsidP="00A36D53"/>
        </w:tc>
        <w:tc>
          <w:tcPr>
            <w:tcW w:w="2544" w:type="dxa"/>
            <w:shd w:val="clear" w:color="auto" w:fill="DAEEF3" w:themeFill="accent5" w:themeFillTint="33"/>
          </w:tcPr>
          <w:p w14:paraId="31482EC7" w14:textId="77777777" w:rsidR="001150F6" w:rsidRDefault="001150F6" w:rsidP="00A36D53"/>
        </w:tc>
      </w:tr>
    </w:tbl>
    <w:p w14:paraId="69402A40" w14:textId="77777777" w:rsidR="007825C7" w:rsidRDefault="007825C7" w:rsidP="00365D7B">
      <w:pPr>
        <w:spacing w:before="240" w:line="300" w:lineRule="atLeast"/>
      </w:pPr>
    </w:p>
    <w:p w14:paraId="768FD0CB" w14:textId="77777777" w:rsidR="00757193" w:rsidRDefault="00757193">
      <w:pPr>
        <w:spacing w:line="276" w:lineRule="auto"/>
      </w:pPr>
      <w:r>
        <w:br w:type="page"/>
      </w:r>
    </w:p>
    <w:p w14:paraId="72D179BA" w14:textId="55609DBA" w:rsidR="009851C9" w:rsidRDefault="009851C9" w:rsidP="00D55679">
      <w:pPr>
        <w:spacing w:line="300" w:lineRule="atLeast"/>
      </w:pPr>
      <w:r>
        <w:lastRenderedPageBreak/>
        <w:t xml:space="preserve">b. </w:t>
      </w:r>
      <w:r>
        <w:rPr>
          <w:b/>
        </w:rPr>
        <w:t>Lösung prüfen</w:t>
      </w:r>
    </w:p>
    <w:p w14:paraId="1A0ACE5F" w14:textId="029FF1BE" w:rsidR="009851C9" w:rsidRDefault="009851C9" w:rsidP="00D55679">
      <w:pPr>
        <w:spacing w:line="300" w:lineRule="atLeast"/>
      </w:pPr>
      <w:r>
        <w:t xml:space="preserve">Wenn du die Aufgabe «a. </w:t>
      </w:r>
      <w:r w:rsidR="00C370C3" w:rsidRPr="00C370C3">
        <w:rPr>
          <w:b/>
        </w:rPr>
        <w:t>Ausgaben gruppieren</w:t>
      </w:r>
      <w:r w:rsidRPr="009851C9">
        <w:t>»</w:t>
      </w:r>
      <w:r>
        <w:t xml:space="preserve"> </w:t>
      </w:r>
      <w:r w:rsidRPr="009851C9">
        <w:t xml:space="preserve">erledigt </w:t>
      </w:r>
      <w:r>
        <w:t xml:space="preserve">hast, informiere deine Lehrperson. </w:t>
      </w:r>
      <w:r w:rsidRPr="009851C9">
        <w:t xml:space="preserve">Sie wird dir sagen, wo du die Lösung auf feel-ok.ch nachlesen </w:t>
      </w:r>
      <w:r w:rsidR="004006B9">
        <w:t xml:space="preserve">und so deine Arbeit </w:t>
      </w:r>
      <w:r w:rsidR="004006B9" w:rsidRPr="004006B9">
        <w:t xml:space="preserve">überprüfen </w:t>
      </w:r>
      <w:r w:rsidRPr="009851C9">
        <w:t>kannst.</w:t>
      </w:r>
    </w:p>
    <w:p w14:paraId="0CA4C57D" w14:textId="0813DB9C" w:rsidR="006336DD" w:rsidRDefault="009851C9" w:rsidP="00D55679">
      <w:pPr>
        <w:spacing w:line="300" w:lineRule="atLeast"/>
        <w:rPr>
          <w:b/>
        </w:rPr>
      </w:pPr>
      <w:r>
        <w:t>c</w:t>
      </w:r>
      <w:r w:rsidR="006336DD">
        <w:t xml:space="preserve">. </w:t>
      </w:r>
      <w:r>
        <w:rPr>
          <w:b/>
        </w:rPr>
        <w:t xml:space="preserve">Ausgaben </w:t>
      </w:r>
      <w:r w:rsidR="00425F18" w:rsidRPr="00425F18">
        <w:rPr>
          <w:b/>
        </w:rPr>
        <w:t xml:space="preserve">quantifizieren </w:t>
      </w:r>
      <w:r w:rsidR="00425F18">
        <w:rPr>
          <w:b/>
        </w:rPr>
        <w:t>(Hausaufgabe)</w:t>
      </w:r>
    </w:p>
    <w:p w14:paraId="3E34F557" w14:textId="2DF7D237" w:rsidR="00C370C3" w:rsidRDefault="009851C9" w:rsidP="00757193">
      <w:pPr>
        <w:spacing w:line="300" w:lineRule="atLeast"/>
        <w:rPr>
          <w:bCs/>
        </w:rPr>
      </w:pPr>
      <w:r w:rsidRPr="009851C9">
        <w:rPr>
          <w:bCs/>
        </w:rPr>
        <w:t xml:space="preserve">Frage deine Eltern oder andere Familienmitglieder, wie hoch die Kosten für die Ausgaben sind, die du in der vorherigen Tabelle notiert hast. </w:t>
      </w:r>
      <w:r w:rsidRPr="00425F18">
        <w:rPr>
          <w:bCs/>
          <w:i/>
        </w:rPr>
        <w:t xml:space="preserve">Es geht nicht darum, dass sie dir sagen, wie viel sie für </w:t>
      </w:r>
      <w:r w:rsidR="006A1FF2">
        <w:rPr>
          <w:bCs/>
          <w:i/>
        </w:rPr>
        <w:t>jede</w:t>
      </w:r>
      <w:r w:rsidRPr="00425F18">
        <w:rPr>
          <w:bCs/>
          <w:i/>
        </w:rPr>
        <w:t xml:space="preserve"> Ausgabe bezahlen, sondern welche Kosten in deiner Region realistisch sind.</w:t>
      </w:r>
      <w:r w:rsidRPr="009851C9">
        <w:rPr>
          <w:bCs/>
        </w:rPr>
        <w:t xml:space="preserve"> Diesen Wert schreibst du in die dritte Spa</w:t>
      </w:r>
      <w:r>
        <w:rPr>
          <w:bCs/>
        </w:rPr>
        <w:t>lte «</w:t>
      </w:r>
      <w:r w:rsidRPr="009851C9">
        <w:rPr>
          <w:b/>
          <w:bCs/>
          <w:color w:val="1D7F82"/>
        </w:rPr>
        <w:t>Beträge</w:t>
      </w:r>
      <w:r>
        <w:rPr>
          <w:bCs/>
        </w:rPr>
        <w:t>».</w:t>
      </w:r>
      <w:bookmarkStart w:id="2" w:name="_Hlk110842277"/>
      <w:r w:rsidR="00C370C3">
        <w:rPr>
          <w:bCs/>
        </w:rPr>
        <w:t xml:space="preserve"> </w:t>
      </w:r>
    </w:p>
    <w:tbl>
      <w:tblPr>
        <w:tblStyle w:val="Tabellenraster"/>
        <w:tblW w:w="10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295"/>
      </w:tblGrid>
      <w:tr w:rsidR="00C370C3" w14:paraId="63E7CF63" w14:textId="77777777" w:rsidTr="006A1FF2">
        <w:trPr>
          <w:trHeight w:val="1009"/>
        </w:trPr>
        <w:tc>
          <w:tcPr>
            <w:tcW w:w="846" w:type="dxa"/>
            <w:vAlign w:val="center"/>
          </w:tcPr>
          <w:p w14:paraId="67FFB172" w14:textId="43118174" w:rsidR="00C370C3" w:rsidRDefault="00560828" w:rsidP="00A36D53">
            <w:pPr>
              <w:spacing w:line="300" w:lineRule="atLeast"/>
            </w:pPr>
            <w:r>
              <w:rPr>
                <w:noProof/>
                <w:lang w:eastAsia="de-CH"/>
              </w:rPr>
              <w:drawing>
                <wp:inline distT="0" distB="0" distL="0" distR="0" wp14:anchorId="11A00FB1" wp14:editId="591B559A">
                  <wp:extent cx="432000" cy="431287"/>
                  <wp:effectExtent l="0" t="0" r="6350" b="6985"/>
                  <wp:docPr id="43040022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00223" name="Grafik 43040022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vAlign w:val="center"/>
          </w:tcPr>
          <w:p w14:paraId="57474325" w14:textId="566E93EF" w:rsidR="00C370C3" w:rsidRPr="00C370C3" w:rsidRDefault="006A1FF2" w:rsidP="007A0601">
            <w:pPr>
              <w:spacing w:line="300" w:lineRule="atLeast"/>
              <w:rPr>
                <w:bCs/>
              </w:rPr>
            </w:pPr>
            <w:r w:rsidRPr="006A1FF2">
              <w:rPr>
                <w:bCs/>
              </w:rPr>
              <w:t xml:space="preserve">Das Arbeitsblatt kannst du am Schluss zu deinen Unterlagen legen. </w:t>
            </w:r>
            <w:r w:rsidR="00615668">
              <w:rPr>
                <w:bCs/>
              </w:rPr>
              <w:t>V</w:t>
            </w:r>
            <w:r w:rsidR="00615668" w:rsidRPr="006A1FF2">
              <w:rPr>
                <w:bCs/>
              </w:rPr>
              <w:t xml:space="preserve">ergiss nicht, es </w:t>
            </w:r>
            <w:r w:rsidR="00615668">
              <w:rPr>
                <w:bCs/>
              </w:rPr>
              <w:t>s</w:t>
            </w:r>
            <w:r w:rsidRPr="006A1FF2">
              <w:rPr>
                <w:bCs/>
              </w:rPr>
              <w:t xml:space="preserve">pätestens </w:t>
            </w:r>
            <w:r w:rsidR="007A0601">
              <w:rPr>
                <w:bCs/>
              </w:rPr>
              <w:t>mit</w:t>
            </w:r>
            <w:r w:rsidRPr="006A1FF2">
              <w:rPr>
                <w:bCs/>
              </w:rPr>
              <w:t xml:space="preserve"> 18 Jahre</w:t>
            </w:r>
            <w:r w:rsidR="007A0601">
              <w:rPr>
                <w:bCs/>
              </w:rPr>
              <w:t>n</w:t>
            </w:r>
            <w:r w:rsidRPr="006A1FF2">
              <w:rPr>
                <w:bCs/>
              </w:rPr>
              <w:t xml:space="preserve"> noch</w:t>
            </w:r>
            <w:r w:rsidR="007A0601">
              <w:rPr>
                <w:bCs/>
              </w:rPr>
              <w:t>mals</w:t>
            </w:r>
            <w:r w:rsidRPr="006A1FF2">
              <w:rPr>
                <w:bCs/>
              </w:rPr>
              <w:t xml:space="preserve"> anzusehen!</w:t>
            </w:r>
          </w:p>
        </w:tc>
      </w:tr>
      <w:bookmarkEnd w:id="2"/>
    </w:tbl>
    <w:p w14:paraId="0331A32E" w14:textId="77777777" w:rsidR="00C370C3" w:rsidRDefault="00C370C3" w:rsidP="00757193">
      <w:pPr>
        <w:spacing w:line="300" w:lineRule="atLeast"/>
        <w:rPr>
          <w:bCs/>
        </w:rPr>
      </w:pPr>
    </w:p>
    <w:sectPr w:rsidR="00C370C3" w:rsidSect="000D21C3">
      <w:headerReference w:type="default" r:id="rId14"/>
      <w:footerReference w:type="default" r:id="rId15"/>
      <w:pgSz w:w="11906" w:h="16838"/>
      <w:pgMar w:top="113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8663" w14:textId="77777777" w:rsidR="00040401" w:rsidRDefault="00040401" w:rsidP="006C5BCF">
      <w:pPr>
        <w:spacing w:after="0" w:line="240" w:lineRule="auto"/>
      </w:pPr>
      <w:r>
        <w:separator/>
      </w:r>
    </w:p>
    <w:p w14:paraId="6A756F7C" w14:textId="77777777" w:rsidR="00040401" w:rsidRDefault="00040401"/>
  </w:endnote>
  <w:endnote w:type="continuationSeparator" w:id="0">
    <w:p w14:paraId="3DD7E7D0" w14:textId="77777777" w:rsidR="00040401" w:rsidRDefault="00040401" w:rsidP="006C5BCF">
      <w:pPr>
        <w:spacing w:after="0" w:line="240" w:lineRule="auto"/>
      </w:pPr>
      <w:r>
        <w:continuationSeparator/>
      </w:r>
    </w:p>
    <w:p w14:paraId="1EE4F07B" w14:textId="77777777" w:rsidR="00040401" w:rsidRDefault="00040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35" w14:textId="0CAB8562" w:rsidR="006351E4" w:rsidRDefault="00D23D7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6D67F" wp14:editId="5C676367">
              <wp:simplePos x="0" y="0"/>
              <wp:positionH relativeFrom="column">
                <wp:posOffset>10795</wp:posOffset>
              </wp:positionH>
              <wp:positionV relativeFrom="paragraph">
                <wp:posOffset>126365</wp:posOffset>
              </wp:positionV>
              <wp:extent cx="6462000" cy="0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713D1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9.95pt;width:50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96wEAANEDAAAOAAAAZHJzL2Uyb0RvYy54bWysU8uOEzEQvCPxD5bvZCYJRNE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" strokecolor="#838280" strokeweight=".5pt">
              <v:stroke dashstyle="dash"/>
            </v:shape>
          </w:pict>
        </mc:Fallback>
      </mc:AlternateContent>
    </w:r>
  </w:p>
  <w:tbl>
    <w:tblPr>
      <w:tblStyle w:val="Tabellenraster"/>
      <w:tblW w:w="10447" w:type="dxa"/>
      <w:tblInd w:w="-147" w:type="dxa"/>
      <w:tblLook w:val="04A0" w:firstRow="1" w:lastRow="0" w:firstColumn="1" w:lastColumn="0" w:noHBand="0" w:noVBand="1"/>
    </w:tblPr>
    <w:tblGrid>
      <w:gridCol w:w="5223"/>
      <w:gridCol w:w="5224"/>
    </w:tblGrid>
    <w:tr w:rsidR="00802226" w14:paraId="65BEF0EB" w14:textId="77777777" w:rsidTr="00802226">
      <w:trPr>
        <w:trHeight w:val="216"/>
      </w:trPr>
      <w:tc>
        <w:tcPr>
          <w:tcW w:w="5223" w:type="dxa"/>
          <w:tcBorders>
            <w:top w:val="nil"/>
            <w:left w:val="nil"/>
            <w:bottom w:val="nil"/>
            <w:right w:val="nil"/>
          </w:tcBorders>
        </w:tcPr>
        <w:p w14:paraId="3A125586" w14:textId="01E268C4" w:rsidR="00802226" w:rsidRDefault="00802226" w:rsidP="0009799A">
          <w:pPr>
            <w:pStyle w:val="Fusszeile"/>
            <w:rPr>
              <w:b/>
              <w:bCs/>
            </w:rPr>
          </w:pPr>
          <w:r>
            <w:t xml:space="preserve"> W</w:t>
          </w:r>
          <w:r w:rsidRPr="0009799A">
            <w:t xml:space="preserve">eitere </w:t>
          </w:r>
          <w:r>
            <w:t>Unterrichtseinheiten</w:t>
          </w:r>
          <w:r w:rsidRPr="0009799A">
            <w:t xml:space="preserve"> auf </w:t>
          </w:r>
          <w:r w:rsidRPr="00D23D77">
            <w:t>feel-ok.ch/</w:t>
          </w:r>
          <w:proofErr w:type="spellStart"/>
          <w:r w:rsidRPr="00D23D77">
            <w:t>arbeitsblaetter</w:t>
          </w:r>
          <w:proofErr w:type="spellEnd"/>
        </w:p>
      </w:tc>
      <w:tc>
        <w:tcPr>
          <w:tcW w:w="5224" w:type="dxa"/>
          <w:tcBorders>
            <w:top w:val="nil"/>
            <w:left w:val="nil"/>
            <w:bottom w:val="nil"/>
            <w:right w:val="nil"/>
          </w:tcBorders>
        </w:tcPr>
        <w:p w14:paraId="6C67D0B7" w14:textId="26B22747" w:rsidR="00802226" w:rsidRDefault="00000000" w:rsidP="00802226">
          <w:pPr>
            <w:pStyle w:val="Fusszeile"/>
            <w:jc w:val="right"/>
            <w:rPr>
              <w:b/>
              <w:bCs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802226" w:rsidRPr="00802226">
                <w:rPr>
                  <w:lang w:val="de-DE"/>
                </w:rPr>
                <w:t xml:space="preserve">Seite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PAGE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7A0601">
                <w:rPr>
                  <w:b/>
                  <w:bCs/>
                  <w:noProof/>
                </w:rPr>
                <w:t>3</w:t>
              </w:r>
              <w:r w:rsidR="00802226" w:rsidRPr="00802226">
                <w:fldChar w:fldCharType="end"/>
              </w:r>
              <w:r w:rsidR="00802226" w:rsidRPr="00802226">
                <w:rPr>
                  <w:lang w:val="de-DE"/>
                </w:rPr>
                <w:t xml:space="preserve"> von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NUMPAGES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7A0601">
                <w:rPr>
                  <w:b/>
                  <w:bCs/>
                  <w:noProof/>
                </w:rPr>
                <w:t>3</w:t>
              </w:r>
              <w:r w:rsidR="00802226" w:rsidRPr="00802226">
                <w:fldChar w:fldCharType="end"/>
              </w:r>
            </w:sdtContent>
          </w:sdt>
        </w:p>
      </w:tc>
    </w:tr>
  </w:tbl>
  <w:p w14:paraId="7994A662" w14:textId="77777777" w:rsidR="00802226" w:rsidRPr="00802226" w:rsidRDefault="00802226" w:rsidP="0009799A">
    <w:pPr>
      <w:pStyle w:val="Fusszeile"/>
      <w:rPr>
        <w:b/>
        <w:bCs/>
      </w:rPr>
    </w:pPr>
  </w:p>
  <w:p w14:paraId="30802B14" w14:textId="77777777" w:rsidR="000D74CD" w:rsidRDefault="000D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ADCE" w14:textId="77777777" w:rsidR="00040401" w:rsidRDefault="00040401" w:rsidP="006C5BCF">
      <w:pPr>
        <w:spacing w:after="0" w:line="240" w:lineRule="auto"/>
      </w:pPr>
      <w:r>
        <w:separator/>
      </w:r>
    </w:p>
    <w:p w14:paraId="41709FE9" w14:textId="77777777" w:rsidR="00040401" w:rsidRDefault="00040401"/>
  </w:footnote>
  <w:footnote w:type="continuationSeparator" w:id="0">
    <w:p w14:paraId="3C193DEF" w14:textId="77777777" w:rsidR="00040401" w:rsidRDefault="00040401" w:rsidP="006C5BCF">
      <w:pPr>
        <w:spacing w:after="0" w:line="240" w:lineRule="auto"/>
      </w:pPr>
      <w:r>
        <w:continuationSeparator/>
      </w:r>
    </w:p>
    <w:p w14:paraId="2F69C282" w14:textId="77777777" w:rsidR="00040401" w:rsidRDefault="00040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E183" w14:textId="74BC8EB9" w:rsidR="006351E4" w:rsidRPr="006C5BCF" w:rsidRDefault="009933FB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7B602D9B" wp14:editId="0058E4CB">
          <wp:simplePos x="0" y="0"/>
          <wp:positionH relativeFrom="column">
            <wp:posOffset>36195</wp:posOffset>
          </wp:positionH>
          <wp:positionV relativeFrom="paragraph">
            <wp:posOffset>-287655</wp:posOffset>
          </wp:positionV>
          <wp:extent cx="436880" cy="453390"/>
          <wp:effectExtent l="0" t="0" r="1270" b="3810"/>
          <wp:wrapNone/>
          <wp:docPr id="1274818860" name="Grafik 1" descr="Ein Bild, das Grafiken, Clipar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18860" name="Grafik 1" descr="Ein Bild, das Grafiken, Clipart, Symbol, Logo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7" t="6644" r="8887" b="7930"/>
                  <a:stretch/>
                </pic:blipFill>
                <pic:spPr bwMode="auto">
                  <a:xfrm>
                    <a:off x="0" y="0"/>
                    <a:ext cx="4368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48DE8EB7" wp14:editId="6D4DE67B">
          <wp:simplePos x="0" y="0"/>
          <wp:positionH relativeFrom="column">
            <wp:posOffset>1726656</wp:posOffset>
          </wp:positionH>
          <wp:positionV relativeFrom="paragraph">
            <wp:posOffset>-263797</wp:posOffset>
          </wp:positionV>
          <wp:extent cx="2268855" cy="425450"/>
          <wp:effectExtent l="0" t="0" r="0" b="0"/>
          <wp:wrapNone/>
          <wp:docPr id="157141083" name="Grafik 1" descr="Ein Bild, das Schwarz, Dunkelheit, Screenshot, Rau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41083" name="Grafik 1" descr="Ein Bild, das Schwarz, Dunkelheit, Screenshot, Raum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7" r="37442" b="31350"/>
                  <a:stretch/>
                </pic:blipFill>
                <pic:spPr bwMode="auto">
                  <a:xfrm>
                    <a:off x="0" y="0"/>
                    <a:ext cx="226885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6241">
      <w:rPr>
        <w:noProof/>
        <w:sz w:val="10"/>
        <w:lang w:eastAsia="de-CH"/>
      </w:rPr>
      <w:drawing>
        <wp:anchor distT="0" distB="0" distL="114300" distR="114300" simplePos="0" relativeHeight="251666432" behindDoc="0" locked="0" layoutInCell="1" allowOverlap="1" wp14:anchorId="0DF72281" wp14:editId="5AF399E0">
          <wp:simplePos x="0" y="0"/>
          <wp:positionH relativeFrom="column">
            <wp:posOffset>4852763</wp:posOffset>
          </wp:positionH>
          <wp:positionV relativeFrom="paragraph">
            <wp:posOffset>-287655</wp:posOffset>
          </wp:positionV>
          <wp:extent cx="1618546" cy="446446"/>
          <wp:effectExtent l="0" t="0" r="1270" b="0"/>
          <wp:wrapNone/>
          <wp:docPr id="139873495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3495" name="Grafik 1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546" cy="44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4E631318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3F8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" strokecolor="#838280" strokeweight=".5pt">
              <v:stroke dashstyle="dash"/>
              <w10:wrap type="topAndBottom"/>
            </v:shape>
          </w:pict>
        </mc:Fallback>
      </mc:AlternateContent>
    </w:r>
  </w:p>
  <w:p w14:paraId="35BBC7AB" w14:textId="7237A2DD" w:rsidR="000D74CD" w:rsidRDefault="000D7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6CC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A0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0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6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8A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20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8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26D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4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EA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76D2"/>
    <w:multiLevelType w:val="hybridMultilevel"/>
    <w:tmpl w:val="43FEE9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7BF8"/>
    <w:multiLevelType w:val="hybridMultilevel"/>
    <w:tmpl w:val="6FFC7F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4BE2"/>
    <w:multiLevelType w:val="hybridMultilevel"/>
    <w:tmpl w:val="BB204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5" w15:restartNumberingAfterBreak="0">
    <w:nsid w:val="2D78014F"/>
    <w:multiLevelType w:val="hybridMultilevel"/>
    <w:tmpl w:val="E6F25F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908"/>
    <w:multiLevelType w:val="hybridMultilevel"/>
    <w:tmpl w:val="D56644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C2F05"/>
    <w:multiLevelType w:val="hybridMultilevel"/>
    <w:tmpl w:val="359288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D009F"/>
    <w:multiLevelType w:val="hybridMultilevel"/>
    <w:tmpl w:val="33ACC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E63B2"/>
    <w:multiLevelType w:val="hybridMultilevel"/>
    <w:tmpl w:val="56D45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76B1F"/>
    <w:multiLevelType w:val="hybridMultilevel"/>
    <w:tmpl w:val="87A090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2" w15:restartNumberingAfterBreak="0">
    <w:nsid w:val="58253CBA"/>
    <w:multiLevelType w:val="hybridMultilevel"/>
    <w:tmpl w:val="D506F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17FCF"/>
    <w:multiLevelType w:val="hybridMultilevel"/>
    <w:tmpl w:val="0EB6C5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91079"/>
    <w:multiLevelType w:val="hybridMultilevel"/>
    <w:tmpl w:val="2C169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6" w15:restartNumberingAfterBreak="0">
    <w:nsid w:val="768363BB"/>
    <w:multiLevelType w:val="hybridMultilevel"/>
    <w:tmpl w:val="AAD07A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63046"/>
    <w:multiLevelType w:val="hybridMultilevel"/>
    <w:tmpl w:val="33ACC3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4386">
    <w:abstractNumId w:val="21"/>
  </w:num>
  <w:num w:numId="2" w16cid:durableId="75517860">
    <w:abstractNumId w:val="13"/>
  </w:num>
  <w:num w:numId="3" w16cid:durableId="1108307548">
    <w:abstractNumId w:val="25"/>
  </w:num>
  <w:num w:numId="4" w16cid:durableId="1779176816">
    <w:abstractNumId w:val="14"/>
  </w:num>
  <w:num w:numId="5" w16cid:durableId="10000808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8930323">
    <w:abstractNumId w:val="9"/>
  </w:num>
  <w:num w:numId="7" w16cid:durableId="1236478588">
    <w:abstractNumId w:val="7"/>
  </w:num>
  <w:num w:numId="8" w16cid:durableId="547962113">
    <w:abstractNumId w:val="6"/>
  </w:num>
  <w:num w:numId="9" w16cid:durableId="611867338">
    <w:abstractNumId w:val="5"/>
  </w:num>
  <w:num w:numId="10" w16cid:durableId="915558243">
    <w:abstractNumId w:val="4"/>
  </w:num>
  <w:num w:numId="11" w16cid:durableId="900750487">
    <w:abstractNumId w:val="8"/>
  </w:num>
  <w:num w:numId="12" w16cid:durableId="639462390">
    <w:abstractNumId w:val="3"/>
  </w:num>
  <w:num w:numId="13" w16cid:durableId="1391467337">
    <w:abstractNumId w:val="2"/>
  </w:num>
  <w:num w:numId="14" w16cid:durableId="1660184116">
    <w:abstractNumId w:val="1"/>
  </w:num>
  <w:num w:numId="15" w16cid:durableId="667295739">
    <w:abstractNumId w:val="0"/>
  </w:num>
  <w:num w:numId="16" w16cid:durableId="19251456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408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34874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760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8779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352819">
    <w:abstractNumId w:val="19"/>
  </w:num>
  <w:num w:numId="22" w16cid:durableId="475268471">
    <w:abstractNumId w:val="12"/>
  </w:num>
  <w:num w:numId="23" w16cid:durableId="414084553">
    <w:abstractNumId w:val="22"/>
  </w:num>
  <w:num w:numId="24" w16cid:durableId="472675094">
    <w:abstractNumId w:val="24"/>
  </w:num>
  <w:num w:numId="25" w16cid:durableId="1921981091">
    <w:abstractNumId w:val="17"/>
  </w:num>
  <w:num w:numId="26" w16cid:durableId="30300941">
    <w:abstractNumId w:val="23"/>
  </w:num>
  <w:num w:numId="27" w16cid:durableId="869875398">
    <w:abstractNumId w:val="20"/>
  </w:num>
  <w:num w:numId="28" w16cid:durableId="1889562515">
    <w:abstractNumId w:val="16"/>
  </w:num>
  <w:num w:numId="29" w16cid:durableId="768507660">
    <w:abstractNumId w:val="27"/>
  </w:num>
  <w:num w:numId="30" w16cid:durableId="1022319848">
    <w:abstractNumId w:val="18"/>
  </w:num>
  <w:num w:numId="31" w16cid:durableId="542135729">
    <w:abstractNumId w:val="15"/>
  </w:num>
  <w:num w:numId="32" w16cid:durableId="1255741923">
    <w:abstractNumId w:val="10"/>
  </w:num>
  <w:num w:numId="33" w16cid:durableId="194315901">
    <w:abstractNumId w:val="26"/>
  </w:num>
  <w:num w:numId="34" w16cid:durableId="1542596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5EC"/>
    <w:rsid w:val="00010088"/>
    <w:rsid w:val="000212FD"/>
    <w:rsid w:val="00026625"/>
    <w:rsid w:val="000276AD"/>
    <w:rsid w:val="00031ECE"/>
    <w:rsid w:val="00032C0A"/>
    <w:rsid w:val="00040401"/>
    <w:rsid w:val="000436DD"/>
    <w:rsid w:val="00047595"/>
    <w:rsid w:val="00054E50"/>
    <w:rsid w:val="00067199"/>
    <w:rsid w:val="000739A3"/>
    <w:rsid w:val="000858F5"/>
    <w:rsid w:val="00090AA1"/>
    <w:rsid w:val="000939D5"/>
    <w:rsid w:val="0009799A"/>
    <w:rsid w:val="000A43E3"/>
    <w:rsid w:val="000A7DD1"/>
    <w:rsid w:val="000B2B2B"/>
    <w:rsid w:val="000B6DE8"/>
    <w:rsid w:val="000C2AE5"/>
    <w:rsid w:val="000D1858"/>
    <w:rsid w:val="000D21C3"/>
    <w:rsid w:val="000D74CD"/>
    <w:rsid w:val="000D781E"/>
    <w:rsid w:val="000E2322"/>
    <w:rsid w:val="000E544C"/>
    <w:rsid w:val="000E6BB1"/>
    <w:rsid w:val="000F6873"/>
    <w:rsid w:val="001140A4"/>
    <w:rsid w:val="001150F6"/>
    <w:rsid w:val="001162F8"/>
    <w:rsid w:val="001179DE"/>
    <w:rsid w:val="00122A6B"/>
    <w:rsid w:val="001234B1"/>
    <w:rsid w:val="001346AC"/>
    <w:rsid w:val="00151E8A"/>
    <w:rsid w:val="00181550"/>
    <w:rsid w:val="00182461"/>
    <w:rsid w:val="001830E3"/>
    <w:rsid w:val="00187F94"/>
    <w:rsid w:val="00194ED5"/>
    <w:rsid w:val="00196820"/>
    <w:rsid w:val="001B1C26"/>
    <w:rsid w:val="001C2909"/>
    <w:rsid w:val="001C7B85"/>
    <w:rsid w:val="001E053A"/>
    <w:rsid w:val="001E300B"/>
    <w:rsid w:val="001E32C4"/>
    <w:rsid w:val="001E36A2"/>
    <w:rsid w:val="001E4935"/>
    <w:rsid w:val="001E5145"/>
    <w:rsid w:val="001F7882"/>
    <w:rsid w:val="00201EF1"/>
    <w:rsid w:val="00202CDA"/>
    <w:rsid w:val="00205665"/>
    <w:rsid w:val="002308FB"/>
    <w:rsid w:val="002467EA"/>
    <w:rsid w:val="002710FF"/>
    <w:rsid w:val="00272308"/>
    <w:rsid w:val="002752F0"/>
    <w:rsid w:val="002805BA"/>
    <w:rsid w:val="002835DD"/>
    <w:rsid w:val="0028691A"/>
    <w:rsid w:val="002A1B78"/>
    <w:rsid w:val="002A6D55"/>
    <w:rsid w:val="002B0D51"/>
    <w:rsid w:val="002B1EA1"/>
    <w:rsid w:val="002C2ADF"/>
    <w:rsid w:val="002D5551"/>
    <w:rsid w:val="002E634C"/>
    <w:rsid w:val="002F45E9"/>
    <w:rsid w:val="002F49BA"/>
    <w:rsid w:val="002F798F"/>
    <w:rsid w:val="00321863"/>
    <w:rsid w:val="00326C98"/>
    <w:rsid w:val="00352B0C"/>
    <w:rsid w:val="003538E6"/>
    <w:rsid w:val="00365D7B"/>
    <w:rsid w:val="00366642"/>
    <w:rsid w:val="003701AB"/>
    <w:rsid w:val="0037046B"/>
    <w:rsid w:val="0038146D"/>
    <w:rsid w:val="00383035"/>
    <w:rsid w:val="0038398B"/>
    <w:rsid w:val="003966A9"/>
    <w:rsid w:val="003A3F0D"/>
    <w:rsid w:val="003A73CF"/>
    <w:rsid w:val="003B139F"/>
    <w:rsid w:val="003D5A44"/>
    <w:rsid w:val="003E1F5D"/>
    <w:rsid w:val="003E27FB"/>
    <w:rsid w:val="004006B9"/>
    <w:rsid w:val="00401C7F"/>
    <w:rsid w:val="00401CC8"/>
    <w:rsid w:val="0040610A"/>
    <w:rsid w:val="00406B38"/>
    <w:rsid w:val="004145D8"/>
    <w:rsid w:val="004222D9"/>
    <w:rsid w:val="004243E2"/>
    <w:rsid w:val="00425F18"/>
    <w:rsid w:val="00426631"/>
    <w:rsid w:val="0043653A"/>
    <w:rsid w:val="0044046C"/>
    <w:rsid w:val="00443E5D"/>
    <w:rsid w:val="00454289"/>
    <w:rsid w:val="004608A4"/>
    <w:rsid w:val="00464575"/>
    <w:rsid w:val="00465116"/>
    <w:rsid w:val="00470C07"/>
    <w:rsid w:val="004816D8"/>
    <w:rsid w:val="004854A1"/>
    <w:rsid w:val="004865DD"/>
    <w:rsid w:val="00490E00"/>
    <w:rsid w:val="004A4855"/>
    <w:rsid w:val="004B29A0"/>
    <w:rsid w:val="004B39DE"/>
    <w:rsid w:val="004B7672"/>
    <w:rsid w:val="004E1500"/>
    <w:rsid w:val="004E7D68"/>
    <w:rsid w:val="004F0EFF"/>
    <w:rsid w:val="004F3FDC"/>
    <w:rsid w:val="0050341B"/>
    <w:rsid w:val="00505380"/>
    <w:rsid w:val="0050664D"/>
    <w:rsid w:val="005076B0"/>
    <w:rsid w:val="005109FB"/>
    <w:rsid w:val="00512CE4"/>
    <w:rsid w:val="005132D7"/>
    <w:rsid w:val="00516A98"/>
    <w:rsid w:val="0052334D"/>
    <w:rsid w:val="005237A3"/>
    <w:rsid w:val="00525F68"/>
    <w:rsid w:val="00526E18"/>
    <w:rsid w:val="005370FA"/>
    <w:rsid w:val="00540674"/>
    <w:rsid w:val="00542A92"/>
    <w:rsid w:val="0055372E"/>
    <w:rsid w:val="00560828"/>
    <w:rsid w:val="00564EB0"/>
    <w:rsid w:val="00581999"/>
    <w:rsid w:val="005873F2"/>
    <w:rsid w:val="00594ADE"/>
    <w:rsid w:val="00594CFD"/>
    <w:rsid w:val="005A0307"/>
    <w:rsid w:val="005A0CE5"/>
    <w:rsid w:val="005A543F"/>
    <w:rsid w:val="005B5215"/>
    <w:rsid w:val="005C0144"/>
    <w:rsid w:val="005C4A78"/>
    <w:rsid w:val="005D3273"/>
    <w:rsid w:val="005D6889"/>
    <w:rsid w:val="005E4B8B"/>
    <w:rsid w:val="005F2A29"/>
    <w:rsid w:val="005F46D2"/>
    <w:rsid w:val="00601183"/>
    <w:rsid w:val="0060260B"/>
    <w:rsid w:val="00602BAB"/>
    <w:rsid w:val="006144F6"/>
    <w:rsid w:val="00615668"/>
    <w:rsid w:val="006336DD"/>
    <w:rsid w:val="006351E4"/>
    <w:rsid w:val="00636F46"/>
    <w:rsid w:val="00654414"/>
    <w:rsid w:val="00661597"/>
    <w:rsid w:val="00664A77"/>
    <w:rsid w:val="00667C01"/>
    <w:rsid w:val="00673767"/>
    <w:rsid w:val="00684CB2"/>
    <w:rsid w:val="006853BE"/>
    <w:rsid w:val="006863EA"/>
    <w:rsid w:val="00686EB4"/>
    <w:rsid w:val="0068785D"/>
    <w:rsid w:val="006971FA"/>
    <w:rsid w:val="006A1FF2"/>
    <w:rsid w:val="006A5DC9"/>
    <w:rsid w:val="006B048A"/>
    <w:rsid w:val="006B57F8"/>
    <w:rsid w:val="006C0391"/>
    <w:rsid w:val="006C5BCF"/>
    <w:rsid w:val="006D6BF1"/>
    <w:rsid w:val="006E1B2C"/>
    <w:rsid w:val="006E5766"/>
    <w:rsid w:val="006E5D65"/>
    <w:rsid w:val="006E607D"/>
    <w:rsid w:val="006F0FC7"/>
    <w:rsid w:val="006F2260"/>
    <w:rsid w:val="006F4D65"/>
    <w:rsid w:val="006F4FDF"/>
    <w:rsid w:val="006F617E"/>
    <w:rsid w:val="00710B5A"/>
    <w:rsid w:val="007167AA"/>
    <w:rsid w:val="0072006D"/>
    <w:rsid w:val="00722652"/>
    <w:rsid w:val="0073182F"/>
    <w:rsid w:val="00744A9F"/>
    <w:rsid w:val="00747919"/>
    <w:rsid w:val="00757193"/>
    <w:rsid w:val="00757F3B"/>
    <w:rsid w:val="00762958"/>
    <w:rsid w:val="007629DE"/>
    <w:rsid w:val="007678FC"/>
    <w:rsid w:val="00775DB9"/>
    <w:rsid w:val="0077662A"/>
    <w:rsid w:val="007825C7"/>
    <w:rsid w:val="00784A01"/>
    <w:rsid w:val="00786F39"/>
    <w:rsid w:val="007973CA"/>
    <w:rsid w:val="007A0601"/>
    <w:rsid w:val="007A3895"/>
    <w:rsid w:val="007A6705"/>
    <w:rsid w:val="007A760F"/>
    <w:rsid w:val="007C3146"/>
    <w:rsid w:val="007C4FE9"/>
    <w:rsid w:val="007D08DD"/>
    <w:rsid w:val="007D1AF0"/>
    <w:rsid w:val="007D4426"/>
    <w:rsid w:val="007E09CF"/>
    <w:rsid w:val="007F19D9"/>
    <w:rsid w:val="007F22A9"/>
    <w:rsid w:val="007F5EF9"/>
    <w:rsid w:val="007F61F2"/>
    <w:rsid w:val="007F7805"/>
    <w:rsid w:val="00800B57"/>
    <w:rsid w:val="00802226"/>
    <w:rsid w:val="0080331C"/>
    <w:rsid w:val="00806562"/>
    <w:rsid w:val="00806EF7"/>
    <w:rsid w:val="00814716"/>
    <w:rsid w:val="00820942"/>
    <w:rsid w:val="008343DF"/>
    <w:rsid w:val="00834842"/>
    <w:rsid w:val="00836624"/>
    <w:rsid w:val="008556D8"/>
    <w:rsid w:val="0085622C"/>
    <w:rsid w:val="00860C8F"/>
    <w:rsid w:val="008616ED"/>
    <w:rsid w:val="0086180C"/>
    <w:rsid w:val="0087300A"/>
    <w:rsid w:val="008734D7"/>
    <w:rsid w:val="00876E46"/>
    <w:rsid w:val="0088192A"/>
    <w:rsid w:val="00886241"/>
    <w:rsid w:val="00886542"/>
    <w:rsid w:val="00887AB8"/>
    <w:rsid w:val="00887FBF"/>
    <w:rsid w:val="00890AB7"/>
    <w:rsid w:val="00896A3D"/>
    <w:rsid w:val="0089755D"/>
    <w:rsid w:val="008B055F"/>
    <w:rsid w:val="008B167B"/>
    <w:rsid w:val="008C15A2"/>
    <w:rsid w:val="008D1BC6"/>
    <w:rsid w:val="008D3182"/>
    <w:rsid w:val="008E13F7"/>
    <w:rsid w:val="008E1E75"/>
    <w:rsid w:val="008E23E9"/>
    <w:rsid w:val="008E413C"/>
    <w:rsid w:val="008E490B"/>
    <w:rsid w:val="008F6430"/>
    <w:rsid w:val="00916D42"/>
    <w:rsid w:val="00924FD0"/>
    <w:rsid w:val="00927ECE"/>
    <w:rsid w:val="00930654"/>
    <w:rsid w:val="00940929"/>
    <w:rsid w:val="00953171"/>
    <w:rsid w:val="009643DB"/>
    <w:rsid w:val="00965789"/>
    <w:rsid w:val="009725DB"/>
    <w:rsid w:val="00974E65"/>
    <w:rsid w:val="009773BE"/>
    <w:rsid w:val="0098479B"/>
    <w:rsid w:val="009851C9"/>
    <w:rsid w:val="00991793"/>
    <w:rsid w:val="009933FB"/>
    <w:rsid w:val="009A4ED4"/>
    <w:rsid w:val="009A57C7"/>
    <w:rsid w:val="009B1CA6"/>
    <w:rsid w:val="009B2FF0"/>
    <w:rsid w:val="009D6818"/>
    <w:rsid w:val="009E13CB"/>
    <w:rsid w:val="009F1773"/>
    <w:rsid w:val="00A059AE"/>
    <w:rsid w:val="00A14E54"/>
    <w:rsid w:val="00A223C7"/>
    <w:rsid w:val="00A2519D"/>
    <w:rsid w:val="00A32F0F"/>
    <w:rsid w:val="00A33550"/>
    <w:rsid w:val="00A3361F"/>
    <w:rsid w:val="00A34482"/>
    <w:rsid w:val="00A41AAF"/>
    <w:rsid w:val="00A4788A"/>
    <w:rsid w:val="00A55F35"/>
    <w:rsid w:val="00A561EC"/>
    <w:rsid w:val="00A623E0"/>
    <w:rsid w:val="00A654BA"/>
    <w:rsid w:val="00A65892"/>
    <w:rsid w:val="00A67721"/>
    <w:rsid w:val="00A70890"/>
    <w:rsid w:val="00A72E26"/>
    <w:rsid w:val="00A827CA"/>
    <w:rsid w:val="00A82EB4"/>
    <w:rsid w:val="00A83B71"/>
    <w:rsid w:val="00A85761"/>
    <w:rsid w:val="00A90D39"/>
    <w:rsid w:val="00AA131D"/>
    <w:rsid w:val="00AA4992"/>
    <w:rsid w:val="00AA4A5B"/>
    <w:rsid w:val="00AB1DB5"/>
    <w:rsid w:val="00AB266D"/>
    <w:rsid w:val="00AC3F28"/>
    <w:rsid w:val="00AD0EED"/>
    <w:rsid w:val="00AD348F"/>
    <w:rsid w:val="00AD48A0"/>
    <w:rsid w:val="00AD60CC"/>
    <w:rsid w:val="00AD6F10"/>
    <w:rsid w:val="00AE0A64"/>
    <w:rsid w:val="00AE1682"/>
    <w:rsid w:val="00AE3682"/>
    <w:rsid w:val="00AE4022"/>
    <w:rsid w:val="00AF1D3B"/>
    <w:rsid w:val="00AF68A1"/>
    <w:rsid w:val="00AF74EB"/>
    <w:rsid w:val="00B05FDB"/>
    <w:rsid w:val="00B12EA1"/>
    <w:rsid w:val="00B2104A"/>
    <w:rsid w:val="00B21DD0"/>
    <w:rsid w:val="00B302A7"/>
    <w:rsid w:val="00B32707"/>
    <w:rsid w:val="00B4006D"/>
    <w:rsid w:val="00B50C1C"/>
    <w:rsid w:val="00B55A01"/>
    <w:rsid w:val="00B56472"/>
    <w:rsid w:val="00B57A04"/>
    <w:rsid w:val="00B64C54"/>
    <w:rsid w:val="00B65815"/>
    <w:rsid w:val="00B77FD2"/>
    <w:rsid w:val="00B9142B"/>
    <w:rsid w:val="00B92678"/>
    <w:rsid w:val="00B959FC"/>
    <w:rsid w:val="00BB1C14"/>
    <w:rsid w:val="00BB24E3"/>
    <w:rsid w:val="00BB2EEB"/>
    <w:rsid w:val="00BB4E8F"/>
    <w:rsid w:val="00BC33B7"/>
    <w:rsid w:val="00BD41E8"/>
    <w:rsid w:val="00BD47E2"/>
    <w:rsid w:val="00BD7537"/>
    <w:rsid w:val="00BE020C"/>
    <w:rsid w:val="00BF1A66"/>
    <w:rsid w:val="00BF4B5A"/>
    <w:rsid w:val="00BF6611"/>
    <w:rsid w:val="00BF76D1"/>
    <w:rsid w:val="00C273FD"/>
    <w:rsid w:val="00C32806"/>
    <w:rsid w:val="00C34C21"/>
    <w:rsid w:val="00C370C3"/>
    <w:rsid w:val="00C46DC0"/>
    <w:rsid w:val="00C54BCD"/>
    <w:rsid w:val="00C60C1F"/>
    <w:rsid w:val="00C664A1"/>
    <w:rsid w:val="00C67E24"/>
    <w:rsid w:val="00C71250"/>
    <w:rsid w:val="00C728BC"/>
    <w:rsid w:val="00C92277"/>
    <w:rsid w:val="00C959CD"/>
    <w:rsid w:val="00CA0332"/>
    <w:rsid w:val="00CA37F3"/>
    <w:rsid w:val="00CC1017"/>
    <w:rsid w:val="00CD2025"/>
    <w:rsid w:val="00CD73F4"/>
    <w:rsid w:val="00CE41F0"/>
    <w:rsid w:val="00D0759D"/>
    <w:rsid w:val="00D104D4"/>
    <w:rsid w:val="00D13A84"/>
    <w:rsid w:val="00D1564B"/>
    <w:rsid w:val="00D23D77"/>
    <w:rsid w:val="00D2471C"/>
    <w:rsid w:val="00D26A5E"/>
    <w:rsid w:val="00D44313"/>
    <w:rsid w:val="00D55679"/>
    <w:rsid w:val="00D55B85"/>
    <w:rsid w:val="00D60B59"/>
    <w:rsid w:val="00D70DB7"/>
    <w:rsid w:val="00D77AA2"/>
    <w:rsid w:val="00D92028"/>
    <w:rsid w:val="00D946CE"/>
    <w:rsid w:val="00D96B44"/>
    <w:rsid w:val="00DA3D61"/>
    <w:rsid w:val="00DA3FDB"/>
    <w:rsid w:val="00DA55F4"/>
    <w:rsid w:val="00DB2AEF"/>
    <w:rsid w:val="00DC14DD"/>
    <w:rsid w:val="00DC169F"/>
    <w:rsid w:val="00DC324E"/>
    <w:rsid w:val="00DC66CF"/>
    <w:rsid w:val="00DC7857"/>
    <w:rsid w:val="00DE0682"/>
    <w:rsid w:val="00DE2A68"/>
    <w:rsid w:val="00DE34F7"/>
    <w:rsid w:val="00DF2A45"/>
    <w:rsid w:val="00E042E7"/>
    <w:rsid w:val="00E14BDF"/>
    <w:rsid w:val="00E15791"/>
    <w:rsid w:val="00E164CD"/>
    <w:rsid w:val="00E170A2"/>
    <w:rsid w:val="00E2157A"/>
    <w:rsid w:val="00E23B02"/>
    <w:rsid w:val="00E31053"/>
    <w:rsid w:val="00E324F6"/>
    <w:rsid w:val="00E5076E"/>
    <w:rsid w:val="00E51D3C"/>
    <w:rsid w:val="00E55763"/>
    <w:rsid w:val="00E72956"/>
    <w:rsid w:val="00E73003"/>
    <w:rsid w:val="00E7313A"/>
    <w:rsid w:val="00E73758"/>
    <w:rsid w:val="00E73B88"/>
    <w:rsid w:val="00E759E2"/>
    <w:rsid w:val="00E760C5"/>
    <w:rsid w:val="00E76B4D"/>
    <w:rsid w:val="00E81549"/>
    <w:rsid w:val="00E84362"/>
    <w:rsid w:val="00E90B7A"/>
    <w:rsid w:val="00E91D56"/>
    <w:rsid w:val="00EA014E"/>
    <w:rsid w:val="00EA4719"/>
    <w:rsid w:val="00EC04CE"/>
    <w:rsid w:val="00EC3D18"/>
    <w:rsid w:val="00EE2A78"/>
    <w:rsid w:val="00EE6A99"/>
    <w:rsid w:val="00EE79A1"/>
    <w:rsid w:val="00EF0CDA"/>
    <w:rsid w:val="00F006E2"/>
    <w:rsid w:val="00F01A3A"/>
    <w:rsid w:val="00F1101D"/>
    <w:rsid w:val="00F12266"/>
    <w:rsid w:val="00F12A82"/>
    <w:rsid w:val="00F13E4A"/>
    <w:rsid w:val="00F15A04"/>
    <w:rsid w:val="00F1773B"/>
    <w:rsid w:val="00F22EB2"/>
    <w:rsid w:val="00F24F00"/>
    <w:rsid w:val="00F3143D"/>
    <w:rsid w:val="00F431D2"/>
    <w:rsid w:val="00F45EBA"/>
    <w:rsid w:val="00F46FEA"/>
    <w:rsid w:val="00F537E7"/>
    <w:rsid w:val="00F6199A"/>
    <w:rsid w:val="00F82043"/>
    <w:rsid w:val="00F857EF"/>
    <w:rsid w:val="00FA081E"/>
    <w:rsid w:val="00FA6DE0"/>
    <w:rsid w:val="00FA7C1A"/>
    <w:rsid w:val="00FB33B6"/>
    <w:rsid w:val="00FB716B"/>
    <w:rsid w:val="00FC28D8"/>
    <w:rsid w:val="00FD0C17"/>
    <w:rsid w:val="00FD1B06"/>
    <w:rsid w:val="00FE53EB"/>
    <w:rsid w:val="00FE5EE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0C3"/>
    <w:pPr>
      <w:spacing w:line="300" w:lineRule="exact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3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684CB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684CB2"/>
  </w:style>
  <w:style w:type="paragraph" w:styleId="Funotentext">
    <w:name w:val="footnote text"/>
    <w:basedOn w:val="Standard"/>
    <w:link w:val="FunotentextZchn"/>
    <w:uiPriority w:val="99"/>
    <w:semiHidden/>
    <w:unhideWhenUsed/>
    <w:rsid w:val="001968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82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820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0C2AE5"/>
    <w:pPr>
      <w:spacing w:after="0"/>
    </w:pPr>
  </w:style>
  <w:style w:type="character" w:customStyle="1" w:styleId="Frage">
    <w:name w:val="Frage"/>
    <w:basedOn w:val="Absatz-Standardschriftart"/>
    <w:uiPriority w:val="1"/>
    <w:qFormat/>
    <w:rsid w:val="00B21DD0"/>
    <w:rPr>
      <w:rFonts w:ascii="Trebuchet MS" w:hAnsi="Trebuchet MS"/>
      <w:b/>
      <w:color w:val="EE7023"/>
      <w:sz w:val="20"/>
      <w:szCs w:val="20"/>
    </w:rPr>
  </w:style>
  <w:style w:type="character" w:customStyle="1" w:styleId="Antwort">
    <w:name w:val="Antwort"/>
    <w:basedOn w:val="Absatz-Standardschriftart"/>
    <w:uiPriority w:val="1"/>
    <w:qFormat/>
    <w:rsid w:val="00B21DD0"/>
    <w:rPr>
      <w:rFonts w:ascii="Trebuchet MS" w:hAnsi="Trebuchet MS"/>
      <w:color w:val="4CB3B6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032C0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32C0A"/>
  </w:style>
  <w:style w:type="character" w:customStyle="1" w:styleId="zusatzinfo">
    <w:name w:val="zusatzinfo"/>
    <w:basedOn w:val="Absatz-Standardschriftart"/>
    <w:uiPriority w:val="1"/>
    <w:qFormat/>
    <w:rsid w:val="00594CFD"/>
    <w:rPr>
      <w:i/>
      <w:iCs/>
      <w:color w:val="BFBFBF" w:themeColor="background1" w:themeShade="BF"/>
    </w:rPr>
  </w:style>
  <w:style w:type="paragraph" w:styleId="berarbeitung">
    <w:name w:val="Revision"/>
    <w:hidden/>
    <w:uiPriority w:val="99"/>
    <w:semiHidden/>
    <w:rsid w:val="006F4FDF"/>
    <w:pPr>
      <w:spacing w:after="0" w:line="240" w:lineRule="auto"/>
    </w:pPr>
    <w:rPr>
      <w:rFonts w:ascii="Trebuchet MS" w:hAnsi="Trebuchet MS"/>
      <w:sz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C3D18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7AA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DBEC2"/>
            <w:right w:val="none" w:sz="0" w:space="0" w:color="auto"/>
          </w:divBdr>
        </w:div>
        <w:div w:id="461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7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ashed" w:sz="6" w:space="8" w:color="6DBEC2"/>
            <w:right w:val="none" w:sz="0" w:space="0" w:color="auto"/>
          </w:divBdr>
        </w:div>
      </w:divsChild>
    </w:div>
    <w:div w:id="107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2397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1003808">
                  <w:marLeft w:val="0"/>
                  <w:marRight w:val="0"/>
                  <w:marTop w:val="60"/>
                  <w:marBottom w:val="0"/>
                  <w:divBdr>
                    <w:top w:val="single" w:sz="6" w:space="0" w:color="DAE1E8"/>
                    <w:left w:val="single" w:sz="6" w:space="0" w:color="DAE1E8"/>
                    <w:bottom w:val="single" w:sz="6" w:space="0" w:color="DAE1E8"/>
                    <w:right w:val="single" w:sz="6" w:space="0" w:color="DAE1E8"/>
                  </w:divBdr>
                  <w:divsChild>
                    <w:div w:id="1939286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94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auto"/>
                            <w:left w:val="single" w:sz="6" w:space="24" w:color="auto"/>
                            <w:bottom w:val="single" w:sz="6" w:space="31" w:color="auto"/>
                            <w:right w:val="single" w:sz="6" w:space="31" w:color="auto"/>
                          </w:divBdr>
                          <w:divsChild>
                            <w:div w:id="14889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51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816748">
              <w:marLeft w:val="0"/>
              <w:marRight w:val="0"/>
              <w:marTop w:val="45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561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7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16523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052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17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227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932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058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442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3450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984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8652511">
              <w:marLeft w:val="0"/>
              <w:marRight w:val="0"/>
              <w:marTop w:val="0"/>
              <w:marBottom w:val="0"/>
              <w:divBdr>
                <w:top w:val="single" w:sz="2" w:space="30" w:color="auto"/>
                <w:left w:val="single" w:sz="2" w:space="30" w:color="auto"/>
                <w:bottom w:val="single" w:sz="2" w:space="30" w:color="auto"/>
                <w:right w:val="single" w:sz="2" w:space="30" w:color="auto"/>
              </w:divBdr>
              <w:divsChild>
                <w:div w:id="21385293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8581245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3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08597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40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524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413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2596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846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</w:divsChild>
                    </w:div>
                    <w:div w:id="101920057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50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geld-erwachsene" TargetMode="External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eel-ok.ch/geld-erwachsen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1D90-6681-4511-8A02-EEA20827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9</cp:revision>
  <cp:lastPrinted>2023-08-10T14:05:00Z</cp:lastPrinted>
  <dcterms:created xsi:type="dcterms:W3CDTF">2023-07-28T11:14:00Z</dcterms:created>
  <dcterms:modified xsi:type="dcterms:W3CDTF">2023-08-10T14:05:00Z</dcterms:modified>
</cp:coreProperties>
</file>